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68886ACB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</w:t>
      </w:r>
      <w:r w:rsidR="0026733D">
        <w:rPr>
          <w:rFonts w:ascii="Times New Roman" w:hAnsi="Times New Roman"/>
          <w:sz w:val="24"/>
          <w:szCs w:val="24"/>
        </w:rPr>
        <w:t>20</w:t>
      </w:r>
      <w:r w:rsidR="005C0836">
        <w:rPr>
          <w:rFonts w:ascii="Times New Roman" w:hAnsi="Times New Roman"/>
          <w:sz w:val="24"/>
          <w:szCs w:val="24"/>
        </w:rPr>
        <w:t>307</w:t>
      </w:r>
    </w:p>
    <w:p w14:paraId="53EA681C" w14:textId="619AB68E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26733D">
        <w:rPr>
          <w:rFonts w:ascii="Times New Roman" w:hAnsi="Times New Roman"/>
          <w:sz w:val="24"/>
          <w:szCs w:val="24"/>
        </w:rPr>
        <w:t>3/</w:t>
      </w:r>
      <w:r w:rsidR="005C0836">
        <w:rPr>
          <w:rFonts w:ascii="Times New Roman" w:hAnsi="Times New Roman"/>
          <w:sz w:val="24"/>
          <w:szCs w:val="24"/>
        </w:rPr>
        <w:t>18/2022</w:t>
      </w:r>
    </w:p>
    <w:p w14:paraId="62A8EE4F" w14:textId="5ECC509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5C0836">
        <w:rPr>
          <w:rFonts w:ascii="Times New Roman" w:hAnsi="Times New Roman"/>
          <w:sz w:val="24"/>
          <w:szCs w:val="24"/>
        </w:rPr>
        <w:t xml:space="preserve">John Mazzagatti, </w:t>
      </w:r>
      <w:r w:rsidR="004649A7">
        <w:rPr>
          <w:rFonts w:ascii="Times New Roman" w:hAnsi="Times New Roman"/>
          <w:sz w:val="24"/>
          <w:szCs w:val="24"/>
        </w:rPr>
        <w:t>Douglas Evans</w:t>
      </w:r>
    </w:p>
    <w:p w14:paraId="29112200" w14:textId="6B2EFBF2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</w:t>
      </w:r>
      <w:r w:rsidR="0026733D">
        <w:rPr>
          <w:rFonts w:ascii="Times New Roman" w:hAnsi="Times New Roman"/>
          <w:sz w:val="24"/>
          <w:szCs w:val="24"/>
        </w:rPr>
        <w:t>2030</w:t>
      </w:r>
      <w:r w:rsidR="00477DD7">
        <w:rPr>
          <w:rFonts w:ascii="Times New Roman" w:hAnsi="Times New Roman"/>
          <w:sz w:val="24"/>
          <w:szCs w:val="24"/>
        </w:rPr>
        <w:t>7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6B3C0E81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03596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88</w:t>
      </w:r>
    </w:p>
    <w:p w14:paraId="0EAFD89F" w14:textId="37BC189E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</w:t>
      </w:r>
      <w:r w:rsidR="005C0836">
        <w:rPr>
          <w:rFonts w:ascii="Times New Roman" w:hAnsi="Times New Roman" w:cs="Times New Roman"/>
          <w:sz w:val="24"/>
          <w:szCs w:val="24"/>
        </w:rPr>
        <w:t>9</w:t>
      </w:r>
    </w:p>
    <w:p w14:paraId="293E3967" w14:textId="15F612E4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90</w:t>
      </w:r>
    </w:p>
    <w:p w14:paraId="682DB1A5" w14:textId="1CB81CE8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91</w:t>
      </w:r>
    </w:p>
    <w:p w14:paraId="155427B2" w14:textId="2D00EC96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92</w:t>
      </w:r>
    </w:p>
    <w:p w14:paraId="57D7C3A7" w14:textId="5E156357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93</w:t>
      </w:r>
    </w:p>
    <w:p w14:paraId="6CAAF403" w14:textId="6E599A2F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94</w:t>
      </w:r>
    </w:p>
    <w:p w14:paraId="0E53E9BC" w14:textId="12D9AA09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</w:t>
      </w:r>
      <w:r w:rsidR="005C0836">
        <w:rPr>
          <w:rFonts w:ascii="Times New Roman" w:hAnsi="Times New Roman" w:cs="Times New Roman"/>
          <w:sz w:val="24"/>
          <w:szCs w:val="24"/>
        </w:rPr>
        <w:t>95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28D803C" w14:textId="6FC92C11" w:rsidR="00B03596" w:rsidRPr="0041348E" w:rsidRDefault="00B03596" w:rsidP="00B03596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20220</w:t>
      </w:r>
      <w:r w:rsidR="005C0836">
        <w:rPr>
          <w:rFonts w:ascii="Times New Roman" w:hAnsi="Times New Roman" w:cs="Times New Roman"/>
          <w:sz w:val="24"/>
          <w:szCs w:val="24"/>
        </w:rPr>
        <w:t>307</w:t>
      </w:r>
      <w:r>
        <w:rPr>
          <w:rFonts w:ascii="Times New Roman" w:hAnsi="Times New Roman" w:cs="Times New Roman"/>
          <w:sz w:val="24"/>
          <w:szCs w:val="24"/>
        </w:rPr>
        <w:t xml:space="preserve"> includes 7 days of trafficking over 2 weeks (</w:t>
      </w:r>
      <w:r w:rsidR="005C0836">
        <w:rPr>
          <w:rFonts w:ascii="Times New Roman" w:hAnsi="Times New Roman" w:cs="Times New Roman"/>
          <w:sz w:val="24"/>
          <w:szCs w:val="24"/>
        </w:rPr>
        <w:t>3/7</w:t>
      </w:r>
      <w:r>
        <w:rPr>
          <w:rFonts w:ascii="Times New Roman" w:hAnsi="Times New Roman" w:cs="Times New Roman"/>
          <w:sz w:val="24"/>
          <w:szCs w:val="24"/>
        </w:rPr>
        <w:t>/2022 – 3/</w:t>
      </w:r>
      <w:r w:rsidR="005C083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/2022).</w:t>
      </w:r>
    </w:p>
    <w:p w14:paraId="36AA800B" w14:textId="7FB33820" w:rsidR="00B03596" w:rsidRPr="005C0836" w:rsidRDefault="00B03596" w:rsidP="005C083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B03596" w:rsidRPr="005C0836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6F87B" w14:textId="77777777" w:rsidR="00296FAF" w:rsidRDefault="00296FAF" w:rsidP="002409C1">
      <w:pPr>
        <w:spacing w:after="0" w:line="240" w:lineRule="auto"/>
      </w:pPr>
      <w:r>
        <w:separator/>
      </w:r>
    </w:p>
  </w:endnote>
  <w:endnote w:type="continuationSeparator" w:id="0">
    <w:p w14:paraId="74A391A9" w14:textId="77777777" w:rsidR="00296FAF" w:rsidRDefault="00296FAF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F1ED1" w14:textId="77777777" w:rsidR="00296FAF" w:rsidRDefault="00296FAF" w:rsidP="002409C1">
      <w:pPr>
        <w:spacing w:after="0" w:line="240" w:lineRule="auto"/>
      </w:pPr>
      <w:r>
        <w:separator/>
      </w:r>
    </w:p>
  </w:footnote>
  <w:footnote w:type="continuationSeparator" w:id="0">
    <w:p w14:paraId="0D05DB4B" w14:textId="77777777" w:rsidR="00296FAF" w:rsidRDefault="00296FAF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5DE6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33D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6FAF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77DD7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0836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5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5</cp:revision>
  <cp:lastPrinted>2018-08-23T16:17:00Z</cp:lastPrinted>
  <dcterms:created xsi:type="dcterms:W3CDTF">2022-03-04T21:00:00Z</dcterms:created>
  <dcterms:modified xsi:type="dcterms:W3CDTF">2022-03-18T17:20:00Z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